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3" w:rsidRDefault="000B78C3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</w:t>
      </w:r>
      <w:r w:rsidR="007869D0">
        <w:rPr>
          <w:b w:val="0"/>
        </w:rPr>
        <w:t xml:space="preserve">                             </w:t>
      </w:r>
      <w:r>
        <w:rPr>
          <w:b w:val="0"/>
        </w:rPr>
        <w:t>Приложение</w:t>
      </w:r>
      <w:r w:rsidR="008876CF">
        <w:rPr>
          <w:b w:val="0"/>
        </w:rPr>
        <w:t xml:space="preserve">                                                                                        </w:t>
      </w:r>
    </w:p>
    <w:p w:rsidR="000B78C3" w:rsidRDefault="000B78C3" w:rsidP="008876CF">
      <w:pPr>
        <w:pStyle w:val="a6"/>
        <w:ind w:right="-5"/>
        <w:rPr>
          <w:b w:val="0"/>
        </w:rPr>
      </w:pP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</w:t>
      </w:r>
      <w:r w:rsidR="000B78C3">
        <w:rPr>
          <w:b w:val="0"/>
        </w:rPr>
        <w:t xml:space="preserve">                                                    </w:t>
      </w:r>
      <w:r w:rsidR="007869D0">
        <w:rPr>
          <w:b w:val="0"/>
        </w:rPr>
        <w:t xml:space="preserve">                            </w:t>
      </w:r>
      <w:r w:rsidRPr="008876CF">
        <w:rPr>
          <w:b w:val="0"/>
        </w:rPr>
        <w:t>УТВЕРЖДАЮ</w:t>
      </w: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</w:t>
      </w:r>
      <w:r w:rsidR="007869D0">
        <w:rPr>
          <w:b w:val="0"/>
        </w:rPr>
        <w:t xml:space="preserve">                        </w:t>
      </w:r>
      <w:r w:rsidRPr="008876CF">
        <w:rPr>
          <w:b w:val="0"/>
        </w:rPr>
        <w:t>Начальник управления</w:t>
      </w:r>
    </w:p>
    <w:p w:rsidR="008876CF" w:rsidRPr="008876CF" w:rsidRDefault="008876CF" w:rsidP="008876CF">
      <w:pPr>
        <w:pStyle w:val="a7"/>
        <w:rPr>
          <w:rFonts w:ascii="Times New Roman" w:hAnsi="Times New Roman" w:cs="Times New Roman"/>
          <w:i w:val="0"/>
          <w:sz w:val="24"/>
          <w:szCs w:val="24"/>
        </w:rPr>
      </w:pPr>
      <w:r>
        <w:rPr>
          <w:i w:val="0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i w:val="0"/>
          <w:sz w:val="24"/>
          <w:szCs w:val="24"/>
        </w:rPr>
        <w:t>____________</w:t>
      </w:r>
      <w:r w:rsidR="007869D0">
        <w:rPr>
          <w:rFonts w:ascii="Times New Roman" w:hAnsi="Times New Roman" w:cs="Times New Roman"/>
          <w:i w:val="0"/>
          <w:sz w:val="24"/>
          <w:szCs w:val="24"/>
        </w:rPr>
        <w:t>_</w:t>
      </w:r>
      <w:r w:rsidRPr="008876CF">
        <w:rPr>
          <w:rFonts w:ascii="Times New Roman" w:hAnsi="Times New Roman" w:cs="Times New Roman"/>
          <w:i w:val="0"/>
          <w:sz w:val="24"/>
          <w:szCs w:val="24"/>
        </w:rPr>
        <w:t xml:space="preserve"> Л.В. Юрина</w:t>
      </w:r>
    </w:p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именуемый  Претендент, в лице 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действующего на основании _________________________________________________________________________________</w:t>
      </w:r>
    </w:p>
    <w:p w:rsidR="00E033C1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принимая  решение об участии в  аукционе в электронной форме  по продаже транспортного средства________________________________________________________________________________________________________________________________________</w:t>
      </w:r>
      <w:r w:rsidR="00862F68">
        <w:rPr>
          <w:b w:val="0"/>
          <w:sz w:val="24"/>
          <w:szCs w:val="24"/>
        </w:rPr>
        <w:t>_____________</w:t>
      </w:r>
      <w:r>
        <w:rPr>
          <w:b w:val="0"/>
          <w:sz w:val="24"/>
          <w:szCs w:val="24"/>
        </w:rPr>
        <w:t>обязуюсь: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torgi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, на официальном сайте администрации муниципального образования Кавказский район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kavraion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, на электронной торговой площадке  акционерного  общества  «Единая электронная торговая площадка:</w:t>
      </w:r>
      <w:hyperlink r:id="rId5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roseltorg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</w:t>
      </w:r>
      <w:r w:rsidR="007B67E6">
        <w:rPr>
          <w:rFonts w:ascii="Times New Roman" w:hAnsi="Times New Roman" w:cs="Times New Roman"/>
          <w:sz w:val="24"/>
          <w:szCs w:val="24"/>
        </w:rPr>
        <w:t xml:space="preserve"> (признания  Единственным участником)</w:t>
      </w:r>
      <w:r>
        <w:rPr>
          <w:rFonts w:ascii="Times New Roman" w:hAnsi="Times New Roman" w:cs="Times New Roman"/>
          <w:sz w:val="24"/>
          <w:szCs w:val="24"/>
        </w:rPr>
        <w:t xml:space="preserve">  заключить с Продавцом договор  купли-продажи муниципального имущества  в течение пяти рабочих  дней  с даты подведения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является юридическим лицом, местом  регистрации которого является государство или 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</w:t>
      </w:r>
      <w:r w:rsidR="00862F68">
        <w:rPr>
          <w:rFonts w:ascii="Times New Roman" w:hAnsi="Times New Roman" w:cs="Times New Roman"/>
          <w:sz w:val="24"/>
          <w:szCs w:val="24"/>
        </w:rPr>
        <w:t xml:space="preserve"> (признания Единственным участником) </w:t>
      </w:r>
      <w:r>
        <w:rPr>
          <w:rFonts w:ascii="Times New Roman" w:hAnsi="Times New Roman" w:cs="Times New Roman"/>
          <w:sz w:val="24"/>
          <w:szCs w:val="24"/>
        </w:rPr>
        <w:t xml:space="preserve">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(Ф.И.О., (должность для юридических лиц) </w:t>
      </w:r>
    </w:p>
    <w:p w:rsidR="00E033C1" w:rsidRDefault="00E033C1" w:rsidP="007B67E6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862F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33C1"/>
    <w:rsid w:val="000B78C3"/>
    <w:rsid w:val="00194782"/>
    <w:rsid w:val="004A09E4"/>
    <w:rsid w:val="007869D0"/>
    <w:rsid w:val="007B67E6"/>
    <w:rsid w:val="007B7947"/>
    <w:rsid w:val="00862F68"/>
    <w:rsid w:val="008876CF"/>
    <w:rsid w:val="00B571C2"/>
    <w:rsid w:val="00B83BCC"/>
    <w:rsid w:val="00C12577"/>
    <w:rsid w:val="00DB5E10"/>
    <w:rsid w:val="00E033C1"/>
    <w:rsid w:val="00F7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15</cp:revision>
  <cp:lastPrinted>2022-08-23T13:04:00Z</cp:lastPrinted>
  <dcterms:created xsi:type="dcterms:W3CDTF">2019-11-24T18:26:00Z</dcterms:created>
  <dcterms:modified xsi:type="dcterms:W3CDTF">2022-08-23T13:09:00Z</dcterms:modified>
</cp:coreProperties>
</file>